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36" w:rsidRDefault="00C47A36" w:rsidP="00C47A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РЕСПУБЛИКА  КАРЕЛИЯ</w:t>
      </w:r>
    </w:p>
    <w:p w:rsidR="00C47A36" w:rsidRDefault="00C47A36" w:rsidP="00C47A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 район</w:t>
      </w:r>
    </w:p>
    <w:p w:rsidR="00C47A36" w:rsidRDefault="00C47A36" w:rsidP="00C47A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Администрация </w:t>
      </w:r>
    </w:p>
    <w:p w:rsidR="00C47A36" w:rsidRDefault="00C47A36" w:rsidP="00C47A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городского 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A36" w:rsidRDefault="00C47A36" w:rsidP="00C47A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7A36" w:rsidRDefault="00C47A36" w:rsidP="00C47A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7A36" w:rsidRDefault="00C47A36" w:rsidP="00C47A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61252D">
        <w:rPr>
          <w:rFonts w:ascii="Times New Roman" w:hAnsi="Times New Roman" w:cs="Times New Roman"/>
          <w:sz w:val="28"/>
          <w:szCs w:val="28"/>
        </w:rPr>
        <w:t>С Т А Н О В Л Е Н И Е    №  40</w:t>
      </w:r>
    </w:p>
    <w:p w:rsidR="00C47A36" w:rsidRDefault="00C47A36" w:rsidP="00C47A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7A36" w:rsidRDefault="0061252D" w:rsidP="00C47A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01 октября</w:t>
      </w:r>
      <w:r w:rsidR="00C47A36">
        <w:rPr>
          <w:rFonts w:ascii="Times New Roman" w:hAnsi="Times New Roman" w:cs="Times New Roman"/>
          <w:sz w:val="24"/>
          <w:szCs w:val="24"/>
        </w:rPr>
        <w:t xml:space="preserve"> 2015 года</w:t>
      </w:r>
    </w:p>
    <w:p w:rsidR="00C47A36" w:rsidRDefault="00C47A36" w:rsidP="00C47A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яозерский</w:t>
      </w:r>
      <w:proofErr w:type="spellEnd"/>
    </w:p>
    <w:p w:rsidR="00C47A36" w:rsidRDefault="00C47A36" w:rsidP="00C47A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252D" w:rsidRDefault="0061252D" w:rsidP="00C47A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</w:t>
      </w:r>
      <w:r w:rsidR="00C47A36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47A36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52D" w:rsidRDefault="0061252D" w:rsidP="00C47A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52D" w:rsidRDefault="0061252D" w:rsidP="00C47A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20.07.2013 года № 20</w:t>
      </w:r>
      <w:r w:rsidR="00C47A3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C47A3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C47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A36" w:rsidRDefault="00C47A36" w:rsidP="00C47A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 </w:t>
      </w:r>
    </w:p>
    <w:p w:rsidR="00C47A36" w:rsidRDefault="00C47A36" w:rsidP="00C47A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«Выдача </w:t>
      </w:r>
    </w:p>
    <w:p w:rsidR="00C47A36" w:rsidRDefault="00C47A36" w:rsidP="00C47A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разрешений на производство земляных работ </w:t>
      </w:r>
    </w:p>
    <w:p w:rsidR="00C47A36" w:rsidRDefault="00C47A36" w:rsidP="00C47A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</w:t>
      </w:r>
    </w:p>
    <w:p w:rsidR="00C47A36" w:rsidRDefault="00C47A36" w:rsidP="00C47A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7A36" w:rsidRDefault="00C47A36" w:rsidP="00C47A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035">
        <w:rPr>
          <w:rFonts w:ascii="Times New Roman" w:hAnsi="Times New Roman" w:cs="Times New Roman"/>
          <w:sz w:val="24"/>
          <w:szCs w:val="24"/>
        </w:rPr>
        <w:t>В целях приведения в соответствие федеральному законодательству и н</w:t>
      </w:r>
      <w:r>
        <w:rPr>
          <w:rFonts w:ascii="Times New Roman" w:hAnsi="Times New Roman" w:cs="Times New Roman"/>
          <w:sz w:val="24"/>
          <w:szCs w:val="24"/>
        </w:rPr>
        <w:t xml:space="preserve">а основании Протеста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1252D">
        <w:rPr>
          <w:rFonts w:ascii="Times New Roman" w:hAnsi="Times New Roman" w:cs="Times New Roman"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61252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1252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</w:t>
      </w:r>
      <w:r w:rsidR="0014203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61252D">
        <w:rPr>
          <w:rFonts w:ascii="Times New Roman" w:hAnsi="Times New Roman" w:cs="Times New Roman"/>
          <w:sz w:val="24"/>
          <w:szCs w:val="24"/>
        </w:rPr>
        <w:t xml:space="preserve">от 27.07.2013года № 20 </w:t>
      </w:r>
      <w:r w:rsidR="00E30AF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 предоставления муниципальной услуги «Выдача разрешений на производство земляных работ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</w:t>
      </w:r>
      <w:r w:rsidR="0061252D">
        <w:rPr>
          <w:rFonts w:ascii="Times New Roman" w:hAnsi="Times New Roman" w:cs="Times New Roman"/>
          <w:sz w:val="24"/>
          <w:szCs w:val="24"/>
        </w:rPr>
        <w:t>зерского</w:t>
      </w:r>
      <w:proofErr w:type="spellEnd"/>
      <w:r w:rsidR="0061252D">
        <w:rPr>
          <w:rFonts w:ascii="Times New Roman" w:hAnsi="Times New Roman" w:cs="Times New Roman"/>
          <w:sz w:val="24"/>
          <w:szCs w:val="24"/>
        </w:rPr>
        <w:t xml:space="preserve"> городского поселения»,</w:t>
      </w:r>
    </w:p>
    <w:p w:rsidR="00C47A36" w:rsidRDefault="00C47A36" w:rsidP="00C47A36"/>
    <w:p w:rsidR="00C47A36" w:rsidRPr="00FD43C0" w:rsidRDefault="00C47A36" w:rsidP="00FD43C0">
      <w:pPr>
        <w:rPr>
          <w:b/>
          <w:i/>
          <w:sz w:val="28"/>
          <w:szCs w:val="28"/>
        </w:rPr>
      </w:pPr>
      <w:r>
        <w:t xml:space="preserve">                                        Администрация </w:t>
      </w:r>
      <w:proofErr w:type="spellStart"/>
      <w:r>
        <w:t>Пяозерского</w:t>
      </w:r>
      <w:proofErr w:type="spellEnd"/>
      <w:r>
        <w:t xml:space="preserve"> городского поселения</w:t>
      </w:r>
    </w:p>
    <w:p w:rsidR="00C47A36" w:rsidRDefault="00C47A36" w:rsidP="00C47A36">
      <w:pPr>
        <w:ind w:firstLine="708"/>
        <w:jc w:val="center"/>
      </w:pPr>
      <w:r>
        <w:t>ПОСТАНОВЛЯЕТ:</w:t>
      </w:r>
    </w:p>
    <w:p w:rsidR="00C47A36" w:rsidRDefault="00C47A36" w:rsidP="00C47A36">
      <w:pPr>
        <w:pStyle w:val="ConsPlusNormal"/>
        <w:ind w:left="708" w:firstLine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36" w:rsidRDefault="00C47A36" w:rsidP="00C47A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30AFE">
        <w:rPr>
          <w:rFonts w:ascii="Times New Roman" w:hAnsi="Times New Roman" w:cs="Times New Roman"/>
          <w:sz w:val="24"/>
          <w:szCs w:val="24"/>
        </w:rPr>
        <w:t>Пункт 3 Р</w:t>
      </w:r>
      <w:r>
        <w:rPr>
          <w:rFonts w:ascii="Times New Roman" w:hAnsi="Times New Roman" w:cs="Times New Roman"/>
          <w:sz w:val="24"/>
          <w:szCs w:val="24"/>
        </w:rPr>
        <w:t xml:space="preserve">аздела </w:t>
      </w:r>
      <w:r w:rsidR="0076699F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Регламен</w:t>
      </w:r>
      <w:r w:rsidR="0076699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 изложить в новой редакции « Перечень оснований для отказа в предоставлении муниципальной услуги:</w:t>
      </w:r>
    </w:p>
    <w:p w:rsidR="00C47A36" w:rsidRDefault="00C47A36" w:rsidP="00C47A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6196">
        <w:rPr>
          <w:rFonts w:ascii="Times New Roman" w:hAnsi="Times New Roman" w:cs="Times New Roman"/>
          <w:sz w:val="24"/>
          <w:szCs w:val="24"/>
        </w:rPr>
        <w:t>Недостаточный  пакет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документов;</w:t>
      </w:r>
    </w:p>
    <w:p w:rsidR="00C47A36" w:rsidRDefault="00C47A36" w:rsidP="00C47A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57DF">
        <w:rPr>
          <w:rFonts w:ascii="Times New Roman" w:hAnsi="Times New Roman" w:cs="Times New Roman"/>
          <w:sz w:val="24"/>
          <w:szCs w:val="24"/>
        </w:rPr>
        <w:t>Письменный отказ заявителя от предоставления муниципальной услуги;</w:t>
      </w:r>
    </w:p>
    <w:p w:rsidR="00E30AFE" w:rsidRDefault="00142035" w:rsidP="00C47A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699F">
        <w:rPr>
          <w:rFonts w:ascii="Times New Roman" w:hAnsi="Times New Roman" w:cs="Times New Roman"/>
          <w:sz w:val="24"/>
          <w:szCs w:val="24"/>
        </w:rPr>
        <w:t>Определение или решение суда»</w:t>
      </w:r>
      <w:r w:rsidR="00FD4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035" w:rsidRDefault="00142035" w:rsidP="00C47A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0AFE" w:rsidRDefault="00E30AFE" w:rsidP="00C47A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3C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D43C0">
        <w:rPr>
          <w:rFonts w:ascii="Times New Roman" w:hAnsi="Times New Roman" w:cs="Times New Roman"/>
          <w:sz w:val="24"/>
          <w:szCs w:val="24"/>
        </w:rPr>
        <w:t xml:space="preserve">Внести изменение в подпункт 3 пункта 3 Раздела 3 изменив слова «…Главой </w:t>
      </w:r>
      <w:proofErr w:type="spellStart"/>
      <w:r w:rsidRPr="00FD43C0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поселения…» на «…Главой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поселения…»</w:t>
      </w:r>
      <w:r w:rsidR="001420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2035" w:rsidRDefault="00142035" w:rsidP="00C47A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3C0" w:rsidRDefault="00E30AFE" w:rsidP="00C47A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BA0CE9"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r w:rsidR="00BF3A9D">
        <w:rPr>
          <w:rFonts w:ascii="Times New Roman" w:hAnsi="Times New Roman" w:cs="Times New Roman"/>
          <w:sz w:val="24"/>
          <w:szCs w:val="24"/>
        </w:rPr>
        <w:t>пункт 1</w:t>
      </w:r>
      <w:r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BF3A9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="00BF3A9D">
        <w:rPr>
          <w:rFonts w:ascii="Times New Roman" w:hAnsi="Times New Roman" w:cs="Times New Roman"/>
          <w:sz w:val="24"/>
          <w:szCs w:val="24"/>
        </w:rPr>
        <w:t xml:space="preserve"> изменив</w:t>
      </w:r>
      <w:r w:rsidR="00BA0CE9">
        <w:rPr>
          <w:rFonts w:ascii="Times New Roman" w:hAnsi="Times New Roman" w:cs="Times New Roman"/>
          <w:sz w:val="24"/>
          <w:szCs w:val="24"/>
        </w:rPr>
        <w:t xml:space="preserve">  по тексту</w:t>
      </w:r>
      <w:r w:rsidR="00BF3A9D">
        <w:rPr>
          <w:rFonts w:ascii="Times New Roman" w:hAnsi="Times New Roman" w:cs="Times New Roman"/>
          <w:sz w:val="24"/>
          <w:szCs w:val="24"/>
        </w:rPr>
        <w:t xml:space="preserve"> «Письменное обращение должно </w:t>
      </w:r>
      <w:proofErr w:type="gramStart"/>
      <w:r w:rsidR="00BF3A9D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BF3A9D">
        <w:rPr>
          <w:rFonts w:ascii="Times New Roman" w:hAnsi="Times New Roman" w:cs="Times New Roman"/>
          <w:sz w:val="24"/>
          <w:szCs w:val="24"/>
        </w:rPr>
        <w:t xml:space="preserve"> рассмотрено в течение 30 календарных дней с даты его регистрации» </w:t>
      </w:r>
    </w:p>
    <w:p w:rsidR="00E30AFE" w:rsidRDefault="00BF3A9D" w:rsidP="00C47A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A0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A0CE9">
        <w:rPr>
          <w:rFonts w:ascii="Times New Roman" w:hAnsi="Times New Roman" w:cs="Times New Roman"/>
          <w:sz w:val="24"/>
          <w:szCs w:val="24"/>
        </w:rPr>
        <w:t>Письменное обращение должно быть рассмотрено в течение 15 рабочих дней со дня его регистрации, а в случае обжалования отказа в приеме документов у заявителя либо в исправлении допущенных опечаток и  ошибок или в случае обжалования нарушения установленного срока таких исправлений – в течение 5 рабочих дней со дня его регистрации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4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Мотивированный ответ о результатах рассмотрения жалобы должен быть направлен не позднее дня, следующего за днем принятия решения об удовлетворении или об отказе в удовлетворении жалобы</w:t>
      </w:r>
      <w:r w:rsidR="00BA0CE9">
        <w:rPr>
          <w:rFonts w:ascii="Times New Roman" w:hAnsi="Times New Roman" w:cs="Times New Roman"/>
          <w:sz w:val="24"/>
          <w:szCs w:val="24"/>
        </w:rPr>
        <w:t>»</w:t>
      </w:r>
      <w:r w:rsidR="00FD43C0">
        <w:rPr>
          <w:rFonts w:ascii="Times New Roman" w:hAnsi="Times New Roman" w:cs="Times New Roman"/>
          <w:sz w:val="24"/>
          <w:szCs w:val="24"/>
        </w:rPr>
        <w:t>.</w:t>
      </w:r>
    </w:p>
    <w:p w:rsidR="00142035" w:rsidRDefault="00142035" w:rsidP="00C47A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7A36" w:rsidRDefault="00142035" w:rsidP="001420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7A36" w:rsidRPr="00142035">
        <w:rPr>
          <w:rFonts w:ascii="Times New Roman" w:hAnsi="Times New Roman" w:cs="Times New Roman"/>
          <w:sz w:val="24"/>
          <w:szCs w:val="24"/>
        </w:rPr>
        <w:t xml:space="preserve">. Настоящее постановление  подлежит опубликованию </w:t>
      </w:r>
      <w:proofErr w:type="gramStart"/>
      <w:r w:rsidR="00C47A36" w:rsidRPr="0014203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47A36" w:rsidRPr="00142035">
        <w:rPr>
          <w:rFonts w:ascii="Times New Roman" w:hAnsi="Times New Roman" w:cs="Times New Roman"/>
          <w:sz w:val="24"/>
          <w:szCs w:val="24"/>
        </w:rPr>
        <w:t xml:space="preserve">обнародованию). </w:t>
      </w:r>
      <w:bookmarkStart w:id="0" w:name="_GoBack"/>
      <w:bookmarkEnd w:id="0"/>
    </w:p>
    <w:p w:rsidR="00C47A36" w:rsidRDefault="00C47A36" w:rsidP="00C47A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0C54" w:rsidRDefault="00BF3A9D">
      <w:r>
        <w:t>И.о. Главы</w:t>
      </w:r>
    </w:p>
    <w:p w:rsidR="00BF3A9D" w:rsidRDefault="00BF3A9D">
      <w:proofErr w:type="spellStart"/>
      <w:r>
        <w:t>Пяозерского</w:t>
      </w:r>
      <w:proofErr w:type="spellEnd"/>
      <w:r>
        <w:t xml:space="preserve"> городского поселения                                                                  </w:t>
      </w:r>
      <w:proofErr w:type="spellStart"/>
      <w:r>
        <w:t>Т.В.Глущеня</w:t>
      </w:r>
      <w:proofErr w:type="spellEnd"/>
    </w:p>
    <w:sectPr w:rsidR="00BF3A9D" w:rsidSect="00FD43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025B1"/>
    <w:multiLevelType w:val="hybridMultilevel"/>
    <w:tmpl w:val="469E9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639"/>
    <w:rsid w:val="00142035"/>
    <w:rsid w:val="00214639"/>
    <w:rsid w:val="00220C54"/>
    <w:rsid w:val="0061252D"/>
    <w:rsid w:val="007157DF"/>
    <w:rsid w:val="0076699F"/>
    <w:rsid w:val="00793D4D"/>
    <w:rsid w:val="00A06F1C"/>
    <w:rsid w:val="00BA0CE9"/>
    <w:rsid w:val="00BF3A9D"/>
    <w:rsid w:val="00C47A36"/>
    <w:rsid w:val="00E30AFE"/>
    <w:rsid w:val="00EE6196"/>
    <w:rsid w:val="00F32041"/>
    <w:rsid w:val="00FD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47A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47A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47A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47A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5</cp:revision>
  <cp:lastPrinted>2015-10-01T09:22:00Z</cp:lastPrinted>
  <dcterms:created xsi:type="dcterms:W3CDTF">2015-10-01T05:42:00Z</dcterms:created>
  <dcterms:modified xsi:type="dcterms:W3CDTF">2015-10-01T09:48:00Z</dcterms:modified>
</cp:coreProperties>
</file>