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1B" w:rsidRDefault="003839B8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РЕСПУБЛИКА  КАРЕЛИЯ </w:t>
      </w:r>
    </w:p>
    <w:p w:rsidR="003839B8" w:rsidRDefault="003839B8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 район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  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№ 20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 2016 года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деятельности органов </w:t>
      </w:r>
    </w:p>
    <w:p w:rsid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 муниципального образования </w:t>
      </w:r>
    </w:p>
    <w:p w:rsidR="00AD0639" w:rsidRPr="00AD0639" w:rsidRDefault="00AD0639" w:rsidP="003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 Карелия»</w:t>
      </w:r>
    </w:p>
    <w:p w:rsidR="003839B8" w:rsidRDefault="0038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39" w:rsidRDefault="00AD0639">
      <w:pPr>
        <w:rPr>
          <w:rFonts w:ascii="Times New Roman" w:hAnsi="Times New Roman" w:cs="Times New Roman"/>
          <w:sz w:val="24"/>
          <w:szCs w:val="24"/>
        </w:rPr>
      </w:pPr>
    </w:p>
    <w:p w:rsidR="00AD0639" w:rsidRDefault="00AD0639">
      <w:pPr>
        <w:rPr>
          <w:rFonts w:ascii="Times New Roman" w:hAnsi="Times New Roman" w:cs="Times New Roman"/>
          <w:sz w:val="24"/>
          <w:szCs w:val="24"/>
        </w:rPr>
      </w:pPr>
    </w:p>
    <w:p w:rsidR="00AD0639" w:rsidRDefault="00AD0639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27 июля 2010 года  № 210-ФЗ </w:t>
      </w:r>
      <w:r w:rsidR="00D60562">
        <w:rPr>
          <w:rFonts w:ascii="Times New Roman" w:hAnsi="Times New Roman" w:cs="Times New Roman"/>
          <w:sz w:val="24"/>
          <w:szCs w:val="24"/>
        </w:rPr>
        <w:t>«Об организации государственных и муниципальных услуг» Уставом муниципального образования «</w:t>
      </w:r>
      <w:proofErr w:type="spellStart"/>
      <w:r w:rsidR="00D60562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D60562"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ПОСТАНОВЛЯЕТ: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 предоставления муниципальной услуги 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информации о деятельности органов местного самоуправления  муниципального образования в Республике Карелия» (Приложение № 1).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обнародованию и размещению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Интернет.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62" w:rsidRPr="00AD0639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 С.В.Кузин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поселения от 29.03.2016г. № 20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C7" w:rsidRDefault="007F16C7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C7" w:rsidRDefault="007F16C7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C7" w:rsidRDefault="007F16C7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АДМИНИСТРАТИВНЫЙ  РЕГЛАМЕНТ </w:t>
      </w:r>
    </w:p>
    <w:p w:rsidR="00D60562" w:rsidRDefault="00D60562" w:rsidP="00D6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деятельности органов местного самоуправления  муниципального образования в Республике Карелия» </w:t>
      </w:r>
    </w:p>
    <w:p w:rsidR="00D60562" w:rsidRPr="00915931" w:rsidRDefault="00D60562" w:rsidP="0091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31" w:rsidRPr="00915931" w:rsidRDefault="00915931" w:rsidP="00915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1593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15931" w:rsidRPr="00915931" w:rsidRDefault="00915931" w:rsidP="0091593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931" w:rsidRDefault="00915931" w:rsidP="00915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93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593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ставление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информации о деятельности органов местного самоуправления муниципального образования в Республике Карелия»  (далее - Регламент,) разработан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915931">
        <w:rPr>
          <w:rFonts w:ascii="Times New Roman" w:hAnsi="Times New Roman" w:cs="Times New Roman"/>
          <w:bCs/>
          <w:sz w:val="24"/>
          <w:szCs w:val="24"/>
        </w:rPr>
        <w:t>повышения качества предоставления и доступности муниципальной услуги «</w:t>
      </w:r>
      <w:r w:rsidRPr="0091593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муниципального образования в Республике Карелия</w:t>
      </w:r>
      <w:r w:rsidRPr="0091593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услуга) </w:t>
      </w:r>
      <w:r w:rsidRPr="00915931">
        <w:rPr>
          <w:rFonts w:ascii="Times New Roman" w:hAnsi="Times New Roman" w:cs="Times New Roman"/>
          <w:sz w:val="24"/>
          <w:szCs w:val="24"/>
        </w:rPr>
        <w:t xml:space="preserve">и определяет сроки и 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последова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тельность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действий (административных процедур) при подготовке информационных материалов о деятельности органа местного</w:t>
      </w:r>
      <w:proofErr w:type="gramEnd"/>
      <w:r w:rsidRPr="00915931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915931" w:rsidRPr="00915931" w:rsidRDefault="00915931" w:rsidP="009159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931">
        <w:rPr>
          <w:rFonts w:ascii="Times New Roman" w:hAnsi="Times New Roman" w:cs="Times New Roman"/>
          <w:sz w:val="24"/>
          <w:szCs w:val="24"/>
        </w:rPr>
        <w:t>1.2. Заявителями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услуги являются </w:t>
      </w:r>
      <w:r w:rsidRPr="00915931">
        <w:rPr>
          <w:rFonts w:ascii="Times New Roman" w:hAnsi="Times New Roman" w:cs="Times New Roman"/>
          <w:sz w:val="24"/>
          <w:szCs w:val="24"/>
        </w:rPr>
        <w:t>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31">
        <w:rPr>
          <w:rFonts w:ascii="Times New Roman" w:hAnsi="Times New Roman" w:cs="Times New Roman"/>
          <w:sz w:val="24"/>
          <w:szCs w:val="24"/>
        </w:rPr>
        <w:t>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915931">
        <w:rPr>
          <w:rFonts w:ascii="Times New Roman" w:hAnsi="Times New Roman" w:cs="Times New Roman"/>
          <w:sz w:val="24"/>
          <w:szCs w:val="24"/>
        </w:rPr>
        <w:t xml:space="preserve">общественные объединения, осуществляющие поиск информации о деятельности государственных органов и органов местного самоуправления. Заявителями являются также государственные органы, органы местного самоуправления, </w:t>
      </w:r>
      <w:proofErr w:type="spellStart"/>
      <w:proofErr w:type="gramStart"/>
      <w:r w:rsidRPr="00915931"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вляющие</w:t>
      </w:r>
      <w:proofErr w:type="spellEnd"/>
      <w:proofErr w:type="gramEnd"/>
      <w:r w:rsidRPr="00915931">
        <w:rPr>
          <w:rFonts w:ascii="Times New Roman" w:hAnsi="Times New Roman" w:cs="Times New Roman"/>
          <w:sz w:val="24"/>
          <w:szCs w:val="24"/>
        </w:rPr>
        <w:t xml:space="preserve"> поиск указанной информации в соответствии с Федеральным законом от 09.02.2009 № 8-ФЗ «Об обеспечении доступа к информации о деятельности </w:t>
      </w:r>
      <w:proofErr w:type="spellStart"/>
      <w:r w:rsidRPr="00915931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5931">
        <w:rPr>
          <w:rFonts w:ascii="Times New Roman" w:hAnsi="Times New Roman" w:cs="Times New Roman"/>
          <w:sz w:val="24"/>
          <w:szCs w:val="24"/>
        </w:rPr>
        <w:t>венных</w:t>
      </w:r>
      <w:proofErr w:type="spellEnd"/>
      <w:r w:rsidRPr="00915931">
        <w:rPr>
          <w:rFonts w:ascii="Times New Roman" w:hAnsi="Times New Roman" w:cs="Times New Roman"/>
          <w:sz w:val="24"/>
          <w:szCs w:val="24"/>
        </w:rPr>
        <w:t xml:space="preserve"> органов и органов местного самоуправления».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1.3. Адрес м</w:t>
      </w:r>
      <w:r w:rsidR="00A54307">
        <w:rPr>
          <w:rFonts w:ascii="Times New Roman" w:hAnsi="Times New Roman" w:cs="Times New Roman"/>
          <w:sz w:val="24"/>
          <w:szCs w:val="24"/>
          <w:lang w:eastAsia="ar-SA"/>
        </w:rPr>
        <w:t xml:space="preserve">есто нахождения и график работы </w:t>
      </w: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органа, предоставляющего </w:t>
      </w:r>
      <w:proofErr w:type="spellStart"/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муници-пальную</w:t>
      </w:r>
      <w:proofErr w:type="spellEnd"/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услугу</w:t>
      </w:r>
      <w:r w:rsidR="00A54307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>Юридический и почтовый адрес: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186670, Республика Карелия, </w:t>
      </w:r>
      <w:proofErr w:type="spell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Лоухский</w:t>
      </w:r>
      <w:proofErr w:type="spell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район, </w:t>
      </w:r>
      <w:proofErr w:type="spell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пгт</w:t>
      </w:r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>яозерский</w:t>
      </w:r>
      <w:proofErr w:type="spell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>,   ул.Молодежная, д.5-В</w:t>
      </w:r>
    </w:p>
    <w:p w:rsidR="00500A0D" w:rsidRPr="00500A0D" w:rsidRDefault="00500A0D" w:rsidP="00500A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Телефоны 8-814-39-48-344,  48-6-20 (тел/факс)</w:t>
      </w:r>
    </w:p>
    <w:p w:rsidR="00500A0D" w:rsidRPr="00500A0D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График работы:  с 9.00 час</w:t>
      </w:r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500A0D">
        <w:rPr>
          <w:rFonts w:ascii="Times New Roman" w:hAnsi="Times New Roman" w:cs="Times New Roman"/>
          <w:sz w:val="24"/>
          <w:szCs w:val="24"/>
          <w:lang w:eastAsia="ar-SA"/>
        </w:rPr>
        <w:t>о 17.00 час.</w:t>
      </w:r>
    </w:p>
    <w:p w:rsidR="00500A0D" w:rsidRPr="00500A0D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Перерыв на обед с 13.00 час до 14.00 час, выходной: суббота, воскресенье.</w:t>
      </w:r>
    </w:p>
    <w:p w:rsidR="00500A0D" w:rsidRPr="007F16C7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  <w:lang w:eastAsia="ar-SA"/>
        </w:rPr>
        <w:t xml:space="preserve">    Электронный адрес:  </w:t>
      </w:r>
      <w:hyperlink r:id="rId4" w:history="1"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admin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_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inna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@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onego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r w:rsidRPr="007F16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</w:hyperlink>
    </w:p>
    <w:p w:rsidR="00500A0D" w:rsidRPr="00500A0D" w:rsidRDefault="00500A0D" w:rsidP="00500A0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 1.4. Консультации по предоставлению муниципальной услуги предоставляются:</w:t>
      </w:r>
    </w:p>
    <w:p w:rsidR="00500A0D" w:rsidRPr="00500A0D" w:rsidRDefault="00500A0D" w:rsidP="00500A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00A0D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500A0D" w:rsidRPr="00500A0D" w:rsidRDefault="00500A0D" w:rsidP="00500A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по  телефону;</w:t>
      </w:r>
    </w:p>
    <w:p w:rsidR="00500A0D" w:rsidRPr="00500A0D" w:rsidRDefault="00500A0D" w:rsidP="00500A0D">
      <w:pPr>
        <w:widowControl w:val="0"/>
        <w:autoSpaceDE w:val="0"/>
        <w:autoSpaceDN w:val="0"/>
        <w:adjustRightInd w:val="0"/>
        <w:spacing w:after="0" w:line="240" w:lineRule="auto"/>
        <w:ind w:left="720"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500A0D" w:rsidRPr="00500A0D" w:rsidRDefault="00500A0D" w:rsidP="00500A0D">
      <w:pPr>
        <w:widowControl w:val="0"/>
        <w:autoSpaceDE w:val="0"/>
        <w:autoSpaceDN w:val="0"/>
        <w:adjustRightInd w:val="0"/>
        <w:spacing w:after="0" w:line="240" w:lineRule="auto"/>
        <w:ind w:left="720"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при личном обращении заявителя.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1.5. Консультации предоставляются  заявителям по следующим вопросам: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- о перечне документов, необходимых для предоставления муниципальной услуги;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-  о времени приема и выдачи документов;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-  о сроке рассмотрения заявления на предоставление муниципальной услуги. 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1.6.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lastRenderedPageBreak/>
        <w:t xml:space="preserve">1.7. При невозможности специалиста, принявшего звонок, самостоятельно ответить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на поставленные вопросы, телефонный звонок должен быть переадресован (переведен)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на другого специалиста или же заявителю должен быть сообщен телефонный номер,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500A0D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00A0D">
        <w:rPr>
          <w:rFonts w:ascii="Times New Roman" w:hAnsi="Times New Roman" w:cs="Times New Roman"/>
          <w:sz w:val="24"/>
          <w:szCs w:val="24"/>
        </w:rPr>
        <w:t xml:space="preserve"> можно получить необходимую информацию. </w:t>
      </w:r>
    </w:p>
    <w:p w:rsidR="00500A0D" w:rsidRPr="00500A0D" w:rsidRDefault="00500A0D" w:rsidP="00500A0D">
      <w:pPr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1.8.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обращения. Для получения сведений </w:t>
      </w:r>
    </w:p>
    <w:p w:rsidR="00500A0D" w:rsidRPr="00500A0D" w:rsidRDefault="00500A0D" w:rsidP="00500A0D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о прохождении рассмотрения документов заявитель указывает (называет) дату подачи заявления. Заявителю предоставляются сведения о том, на каком этапе предоставления муниципальной услуги находится представленный им пакет документов. </w:t>
      </w:r>
    </w:p>
    <w:p w:rsidR="00500A0D" w:rsidRPr="00500A0D" w:rsidRDefault="00500A0D" w:rsidP="00500A0D">
      <w:pPr>
        <w:widowControl w:val="0"/>
        <w:autoSpaceDE w:val="0"/>
        <w:autoSpaceDN w:val="0"/>
        <w:adjustRightInd w:val="0"/>
        <w:spacing w:after="0" w:line="240" w:lineRule="auto"/>
        <w:ind w:right="-186" w:firstLine="567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>1.9.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500A0D" w:rsidRPr="00500A0D" w:rsidRDefault="00500A0D" w:rsidP="00500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A0D">
        <w:rPr>
          <w:rFonts w:ascii="Times New Roman" w:hAnsi="Times New Roman" w:cs="Times New Roman"/>
          <w:sz w:val="24"/>
          <w:szCs w:val="24"/>
        </w:rPr>
        <w:t xml:space="preserve">          1.10.Обращение заявителя о предоставлении муниципальной услуги может быть выражено в устной, письменной или электронной форме.         </w:t>
      </w:r>
    </w:p>
    <w:p w:rsidR="00500A0D" w:rsidRDefault="00500A0D" w:rsidP="00500A0D">
      <w:pPr>
        <w:widowControl w:val="0"/>
        <w:autoSpaceDE w:val="0"/>
        <w:autoSpaceDN w:val="0"/>
        <w:adjustRightInd w:val="0"/>
        <w:spacing w:after="0"/>
        <w:outlineLvl w:val="1"/>
      </w:pPr>
    </w:p>
    <w:p w:rsidR="00C579FF" w:rsidRDefault="00C579FF" w:rsidP="00C579F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579FF" w:rsidRDefault="00C579FF" w:rsidP="00C579F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 </w:t>
      </w: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«Предоставление информации о деятельности органов местного самоуправления  муниципального образования в Республике Карелия» </w:t>
      </w: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2.Наименование органа, предоставляющего муниципальную услугу </w:t>
      </w: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3.Результат предоставления муниципальной услуги</w:t>
      </w: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579FF" w:rsidRDefault="00C579FF" w:rsidP="00C579FF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A6A01" w:rsidRDefault="00CA6A01" w:rsidP="00C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A01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 муниципального о</w:t>
      </w:r>
      <w:r w:rsidR="005A3E3B">
        <w:rPr>
          <w:rFonts w:ascii="Times New Roman" w:hAnsi="Times New Roman" w:cs="Times New Roman"/>
          <w:sz w:val="24"/>
          <w:szCs w:val="24"/>
        </w:rPr>
        <w:t>бразования в Республике Карелия, справки, выписки.</w:t>
      </w:r>
    </w:p>
    <w:p w:rsidR="00CA6A01" w:rsidRPr="00CA6A01" w:rsidRDefault="00CA6A01" w:rsidP="00CA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 в предоставлении муниципальной услуги.</w:t>
      </w:r>
    </w:p>
    <w:p w:rsidR="00C579FF" w:rsidRDefault="00C579FF" w:rsidP="00CA6A01">
      <w:pPr>
        <w:spacing w:after="0"/>
        <w:jc w:val="both"/>
      </w:pPr>
    </w:p>
    <w:p w:rsidR="009F1451" w:rsidRDefault="009F1451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4.Сроки предоставления муниципальной услуги</w:t>
      </w:r>
    </w:p>
    <w:p w:rsidR="009F1451" w:rsidRDefault="009F1451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Срок предоставления муниципальной услуги с момента обращения заявителя  до предоставления результата составляет 30 дней.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Срок выдачи (направления) документов, являющихся результатом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предостав-ления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 3 дня.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4.3. Время ожидания  в очереди при обращении  заявителя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Пяо-зерского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для получения муниципальной услуги не превышает 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минут.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Время ожидания в очереди для получения консультации не должно превышать 15 минут.</w:t>
      </w:r>
    </w:p>
    <w:p w:rsidR="009F1451" w:rsidRDefault="009F1451" w:rsidP="009F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4.5.Продолжительность приёма документов специалистом у одного заявителя не должно превышать 15 минут.</w:t>
      </w:r>
    </w:p>
    <w:p w:rsidR="009F1451" w:rsidRDefault="009F1451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9F1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5.Нормативные правовые акты, регулирующие предоставление муниципальной услуги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Федерации;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Федеральный закон от 27 июля 2010г. № 210-ФЗ «Об организации предоставления     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государственных и муниципальных услуг»;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Федеральный закон от 06 октября 2003г. № 131-ФЗ «Об общих принципах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 в Российской Федерации»;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Федеральный закон от 02 мая 2006г. № 59-ФЗ «О порядке рассмотрения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</w:t>
      </w:r>
    </w:p>
    <w:p w:rsidR="0041301D" w:rsidRDefault="0041301D" w:rsidP="004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 Российской Федерации»;</w:t>
      </w:r>
    </w:p>
    <w:p w:rsidR="0041301D" w:rsidRDefault="0041301D" w:rsidP="0041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5) Федеральный</w:t>
      </w:r>
      <w:r w:rsidR="00EF1673" w:rsidRPr="0041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EF1673" w:rsidRPr="0041301D">
        <w:rPr>
          <w:rFonts w:ascii="Times New Roman" w:hAnsi="Times New Roman" w:cs="Times New Roman"/>
          <w:sz w:val="24"/>
          <w:szCs w:val="24"/>
        </w:rPr>
        <w:t xml:space="preserve">от 9 февраля </w:t>
      </w:r>
      <w:smartTag w:uri="urn:schemas-microsoft-com:office:smarttags" w:element="metricconverter">
        <w:smartTagPr>
          <w:attr w:name="ProductID" w:val="2009 г"/>
        </w:smartTagPr>
        <w:r w:rsidR="00EF1673" w:rsidRPr="0041301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EF1673" w:rsidRPr="0041301D">
        <w:rPr>
          <w:rFonts w:ascii="Times New Roman" w:hAnsi="Times New Roman" w:cs="Times New Roman"/>
          <w:sz w:val="24"/>
          <w:szCs w:val="24"/>
        </w:rPr>
        <w:t xml:space="preserve">. № 8-ФЗ «Об обеспечении доступа </w:t>
      </w:r>
      <w:proofErr w:type="gramStart"/>
      <w:r w:rsidR="00EF1673" w:rsidRPr="004130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F1673" w:rsidRPr="0041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01D" w:rsidRDefault="0041301D" w:rsidP="0041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1673" w:rsidRPr="0041301D">
        <w:rPr>
          <w:rFonts w:ascii="Times New Roman" w:hAnsi="Times New Roman" w:cs="Times New Roman"/>
          <w:sz w:val="24"/>
          <w:szCs w:val="24"/>
        </w:rPr>
        <w:t xml:space="preserve">информации о деятельности государственных органов и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673" w:rsidRDefault="0041301D" w:rsidP="0041301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1673" w:rsidRPr="0041301D">
        <w:rPr>
          <w:rFonts w:ascii="Times New Roman" w:hAnsi="Times New Roman" w:cs="Times New Roman"/>
          <w:sz w:val="24"/>
          <w:szCs w:val="24"/>
        </w:rPr>
        <w:t>самоуправления</w:t>
      </w:r>
      <w:r w:rsidR="00EF1673">
        <w:t>».</w:t>
      </w:r>
    </w:p>
    <w:p w:rsidR="00500A0D" w:rsidRDefault="00500A0D" w:rsidP="00500A0D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07F6" w:rsidRPr="000707F6" w:rsidRDefault="00A52A53" w:rsidP="00070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07F6" w:rsidRPr="000707F6">
        <w:rPr>
          <w:rFonts w:ascii="Times New Roman" w:hAnsi="Times New Roman" w:cs="Times New Roman"/>
          <w:b/>
          <w:sz w:val="24"/>
          <w:szCs w:val="24"/>
        </w:rPr>
        <w:t>. Документы, необходимые для получения муниципальной услуги</w:t>
      </w:r>
    </w:p>
    <w:p w:rsidR="000707F6" w:rsidRDefault="000707F6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897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получения муниципальной услуги заявитель  представляет запрос:</w:t>
      </w:r>
    </w:p>
    <w:p w:rsidR="009B5897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личном обращении к специалисту Администрации;</w:t>
      </w:r>
    </w:p>
    <w:p w:rsidR="009B5897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посредством электронной почты;</w:t>
      </w:r>
    </w:p>
    <w:p w:rsidR="009B5897" w:rsidRPr="000707F6" w:rsidRDefault="009B589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по почте в адрес Администрации.</w:t>
      </w:r>
    </w:p>
    <w:p w:rsidR="000707F6" w:rsidRPr="00A52A53" w:rsidRDefault="00A52A53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Для получения  муниципальной услуги </w:t>
      </w:r>
      <w:r w:rsidR="000707F6" w:rsidRPr="00A52A53">
        <w:rPr>
          <w:rFonts w:ascii="Times New Roman" w:hAnsi="Times New Roman" w:cs="Times New Roman"/>
          <w:sz w:val="24"/>
          <w:szCs w:val="24"/>
        </w:rPr>
        <w:t>заявитель представляет:</w:t>
      </w:r>
    </w:p>
    <w:p w:rsidR="000707F6" w:rsidRP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7F6" w:rsidRPr="00A52A53">
        <w:rPr>
          <w:rFonts w:ascii="Times New Roman" w:hAnsi="Times New Roman" w:cs="Times New Roman"/>
          <w:sz w:val="24"/>
          <w:szCs w:val="24"/>
        </w:rPr>
        <w:t>заявление, в котором указывается фамилия, имя, отчество, адр</w:t>
      </w:r>
      <w:r w:rsidR="00A52A53">
        <w:rPr>
          <w:rFonts w:ascii="Times New Roman" w:hAnsi="Times New Roman" w:cs="Times New Roman"/>
          <w:sz w:val="24"/>
          <w:szCs w:val="24"/>
        </w:rPr>
        <w:t xml:space="preserve">ес места жительства, </w:t>
      </w:r>
      <w:r w:rsidR="000707F6" w:rsidRPr="00A52A53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:rsid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7F6"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="000707F6"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 w:rsidR="00A52A53">
        <w:rPr>
          <w:rFonts w:ascii="Times New Roman" w:hAnsi="Times New Roman" w:cs="Times New Roman"/>
          <w:sz w:val="24"/>
          <w:szCs w:val="24"/>
        </w:rPr>
        <w:t>;</w:t>
      </w:r>
    </w:p>
    <w:p w:rsid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A52A5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представителя;</w:t>
      </w:r>
    </w:p>
    <w:p w:rsidR="000707F6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707F6"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Для получения справки о составе семьи заявитель представляет: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документ, удостоверяющий личность представителя;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документы, подтверждающие состав семьи: свидетельство о браке, свидетельства о рождении детей.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6.3. Для получения справки о последнем месте жительства умершего заявитель представляет: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документ, удостоверяющий личность представителя;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свидетельство о смерти гражданина.</w:t>
      </w:r>
    </w:p>
    <w:p w:rsidR="007F16C7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6.4. Для получения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заявитель представляет: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документ</w:t>
      </w:r>
      <w:r w:rsidR="009B5897">
        <w:rPr>
          <w:rFonts w:ascii="Times New Roman" w:hAnsi="Times New Roman" w:cs="Times New Roman"/>
          <w:sz w:val="24"/>
          <w:szCs w:val="24"/>
        </w:rPr>
        <w:t>,</w:t>
      </w:r>
      <w:r w:rsidRPr="00A52A53"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документ, удостоверяющий личность представителя;</w:t>
      </w:r>
    </w:p>
    <w:p w:rsidR="007F16C7" w:rsidRDefault="007F16C7" w:rsidP="007F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A52A53">
        <w:rPr>
          <w:rFonts w:ascii="Times New Roman" w:hAnsi="Times New Roman" w:cs="Times New Roman"/>
          <w:sz w:val="24"/>
          <w:szCs w:val="24"/>
        </w:rPr>
        <w:t>нотариально заверенную доверенность, представляющую интересы заявителя;</w:t>
      </w:r>
    </w:p>
    <w:p w:rsidR="007F16C7" w:rsidRPr="00A52A53" w:rsidRDefault="007F16C7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правоустанавливающие документы на дом и земельный участок</w:t>
      </w:r>
      <w:r w:rsidR="009B5897">
        <w:rPr>
          <w:rFonts w:ascii="Times New Roman" w:hAnsi="Times New Roman" w:cs="Times New Roman"/>
          <w:sz w:val="24"/>
          <w:szCs w:val="24"/>
        </w:rPr>
        <w:t>.</w:t>
      </w:r>
    </w:p>
    <w:p w:rsidR="000707F6" w:rsidRPr="000707F6" w:rsidRDefault="000707F6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B7" w:rsidRPr="00CF18B7" w:rsidRDefault="00CF18B7" w:rsidP="00CF1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18B7">
        <w:rPr>
          <w:rFonts w:ascii="Times New Roman" w:hAnsi="Times New Roman" w:cs="Times New Roman"/>
          <w:b/>
          <w:sz w:val="24"/>
          <w:szCs w:val="24"/>
        </w:rPr>
        <w:t xml:space="preserve"> . Перечень оснований для отказа в предоставлении муниципальной услуги</w:t>
      </w:r>
    </w:p>
    <w:p w:rsidR="00CF18B7" w:rsidRPr="00CF18B7" w:rsidRDefault="00CF18B7" w:rsidP="00CF1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8B7" w:rsidRPr="00CF18B7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="00CF18B7" w:rsidRPr="00CF18B7">
        <w:rPr>
          <w:rFonts w:ascii="Times New Roman" w:hAnsi="Times New Roman" w:cs="Times New Roman"/>
          <w:sz w:val="24"/>
          <w:szCs w:val="24"/>
        </w:rPr>
        <w:t>.1. Основанием для отказа в предоставлении муниципальной услуги является:</w:t>
      </w:r>
    </w:p>
    <w:p w:rsidR="00CF18B7" w:rsidRPr="00CF18B7" w:rsidRDefault="00CF18B7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B7">
        <w:rPr>
          <w:rFonts w:ascii="Times New Roman" w:hAnsi="Times New Roman" w:cs="Times New Roman"/>
          <w:sz w:val="24"/>
          <w:szCs w:val="24"/>
        </w:rPr>
        <w:t>-непредст</w:t>
      </w:r>
      <w:r>
        <w:rPr>
          <w:rFonts w:ascii="Times New Roman" w:hAnsi="Times New Roman" w:cs="Times New Roman"/>
          <w:sz w:val="24"/>
          <w:szCs w:val="24"/>
        </w:rPr>
        <w:t>авление, указанных в пункте 6</w:t>
      </w:r>
      <w:r w:rsidRPr="00CF18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CF18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18B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B7" w:rsidRDefault="00CF18B7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B7">
        <w:rPr>
          <w:rFonts w:ascii="Times New Roman" w:hAnsi="Times New Roman" w:cs="Times New Roman"/>
          <w:sz w:val="24"/>
          <w:szCs w:val="24"/>
        </w:rPr>
        <w:lastRenderedPageBreak/>
        <w:t xml:space="preserve">-наличие в документах неоговоренных приписок и исправлений, серьёзных повреждений, не позволяющих однозначно истолковать их содержание, отсутствие обратного адреса, отсутствие подписи, печати, кроме случаев, когда допущенные нарушения могут быть устранены органами и организациями, участвующими в процессе оказания  </w:t>
      </w:r>
      <w:proofErr w:type="spellStart"/>
      <w:proofErr w:type="gramStart"/>
      <w:r w:rsidRPr="00CF18B7">
        <w:rPr>
          <w:rFonts w:ascii="Times New Roman" w:hAnsi="Times New Roman" w:cs="Times New Roman"/>
          <w:sz w:val="24"/>
          <w:szCs w:val="24"/>
        </w:rPr>
        <w:t>муниципаль</w:t>
      </w:r>
      <w:r w:rsidR="00A74E10">
        <w:rPr>
          <w:rFonts w:ascii="Times New Roman" w:hAnsi="Times New Roman" w:cs="Times New Roman"/>
          <w:sz w:val="24"/>
          <w:szCs w:val="24"/>
        </w:rPr>
        <w:t>-</w:t>
      </w:r>
      <w:r w:rsidRPr="00CF18B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 w:rsidRPr="00CF18B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7.2. Основаниями для отказа в приёме документов, необходимых для предоставления муниципальной услуги, являются: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представленные заявителем документы не соответствуют установленным требованиям;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представленных заявителем документах содержатся противоречивые сведения;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текст заявления не поддается прочтению.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7.3. Основаниями для отказа в приёме заявления в электронной форме, являются: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наличие грамматических и технических ошибок в указанных персональных данных заявителя;</w:t>
      </w:r>
    </w:p>
    <w:p w:rsidR="00A74E10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наличие незаполненных реквизитов в заявлении.</w:t>
      </w:r>
    </w:p>
    <w:p w:rsidR="00A74E10" w:rsidRPr="00CF18B7" w:rsidRDefault="00A74E10" w:rsidP="00CF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8B7" w:rsidRPr="00A74E10" w:rsidRDefault="00CF18B7" w:rsidP="00A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5A3E3B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4E10" w:rsidRPr="00A74E10">
        <w:rPr>
          <w:rFonts w:ascii="Times New Roman" w:hAnsi="Times New Roman" w:cs="Times New Roman"/>
          <w:b/>
          <w:sz w:val="24"/>
          <w:szCs w:val="24"/>
        </w:rPr>
        <w:t>. Условия платности (бесплатности) исполнения муниципальной услуги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Pr="00A74E10">
        <w:rPr>
          <w:rFonts w:ascii="Times New Roman" w:hAnsi="Times New Roman" w:cs="Times New Roman"/>
          <w:sz w:val="24"/>
          <w:szCs w:val="24"/>
        </w:rPr>
        <w:t>» предоставляется бесплатно.</w:t>
      </w:r>
    </w:p>
    <w:p w:rsidR="00A74E10" w:rsidRDefault="005A3E3B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74E10" w:rsidRPr="00A74E10">
        <w:rPr>
          <w:rFonts w:ascii="Times New Roman" w:hAnsi="Times New Roman" w:cs="Times New Roman"/>
          <w:b/>
          <w:sz w:val="24"/>
          <w:szCs w:val="24"/>
        </w:rPr>
        <w:t>. Требования к местам предоставления муниципальной услуги</w:t>
      </w:r>
    </w:p>
    <w:p w:rsidR="005A3E3B" w:rsidRDefault="005A3E3B" w:rsidP="005A3E3B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 В помещениях, в которых предоставляется муниципальная услуга,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Помещения, в которых предоставляется муниципальная услуга, включают места для ожидания, места информирования заявителей и места для заполнения необходимых документов, а также места приема заявителей.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Места информирования оборудуются информационным стендом, стульями и столом для возможности оформления документов, а также бланками заявлений и образцом его заполнения.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Места для ожидания в очереди на представление или получение документов оборудуются стульями.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Прием заявителей для оказания муниципальной услуги осуществляется согласно графику работы администрации.</w:t>
      </w:r>
    </w:p>
    <w:p w:rsidR="005A3E3B" w:rsidRDefault="005A3E3B" w:rsidP="005A3E3B">
      <w:pPr>
        <w:spacing w:after="0" w:line="240" w:lineRule="auto"/>
        <w:ind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Рабочее место  специалиста должно быть оборудовано телефоном, персональным компьютером, печатающим устройством.</w:t>
      </w:r>
    </w:p>
    <w:p w:rsidR="005A3E3B" w:rsidRDefault="005A3E3B" w:rsidP="005A3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целях обеспечения конфиденциальности сведений о заявителе,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5A3E3B" w:rsidRDefault="005A3E3B" w:rsidP="005A3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При организации рабочих мест специалиста, осуществляющего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ситуации.</w:t>
      </w:r>
    </w:p>
    <w:p w:rsidR="005A3E3B" w:rsidRDefault="005A3E3B" w:rsidP="005A3E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3B" w:rsidRDefault="005A3E3B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E3B" w:rsidRDefault="00A74E10" w:rsidP="005A3E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A3E3B">
        <w:rPr>
          <w:rFonts w:ascii="Times New Roman" w:hAnsi="Times New Roman" w:cs="Times New Roman"/>
          <w:b/>
          <w:sz w:val="24"/>
          <w:szCs w:val="24"/>
        </w:rPr>
        <w:t>0</w:t>
      </w:r>
      <w:r w:rsidRPr="00A74E1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A74E10" w:rsidRPr="00A74E10" w:rsidRDefault="005A3E3B" w:rsidP="005A3E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.1.1.Возможность обращения граждан в любое удобное для них время в рамках графика работы администрации, без предварительной записи.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.1.2. Возможность получения по телефону информации о ходе исполнения муниципальной услуги.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.2.Качество предоставления муниципальной услуги характеризуется отсутствием: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.2.1. Жалоб на действия (бездействие) муниципальных служащих администрации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поселения.</w:t>
      </w:r>
    </w:p>
    <w:p w:rsidR="00A74E10" w:rsidRPr="00A74E10" w:rsidRDefault="005A3E3B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10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.2.2. Жалоб на некорректное, невнимательное отношение муниципальных служащих администрации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 к заявителям.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74E1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5A3E3B">
        <w:rPr>
          <w:rFonts w:ascii="Times New Roman" w:hAnsi="Times New Roman" w:cs="Times New Roman"/>
          <w:sz w:val="24"/>
          <w:szCs w:val="24"/>
        </w:rPr>
        <w:t>: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1) приём  и регистрация заявления и документов о предоставлении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2) рассмотрение заявления и документов и принятие решения о предоставлении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3) подготовка </w:t>
      </w:r>
      <w:r w:rsidR="005A3E3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5A3E3B">
        <w:rPr>
          <w:rFonts w:ascii="Times New Roman" w:hAnsi="Times New Roman" w:cs="Times New Roman"/>
          <w:sz w:val="24"/>
          <w:szCs w:val="24"/>
        </w:rPr>
        <w:t xml:space="preserve">, справки </w:t>
      </w:r>
      <w:r w:rsidRPr="00A74E10">
        <w:rPr>
          <w:rFonts w:ascii="Times New Roman" w:hAnsi="Times New Roman" w:cs="Times New Roman"/>
          <w:sz w:val="24"/>
          <w:szCs w:val="24"/>
        </w:rPr>
        <w:t>или справки об отсутс</w:t>
      </w:r>
      <w:r w:rsidR="005A3E3B">
        <w:rPr>
          <w:rFonts w:ascii="Times New Roman" w:hAnsi="Times New Roman" w:cs="Times New Roman"/>
          <w:sz w:val="24"/>
          <w:szCs w:val="24"/>
        </w:rPr>
        <w:t>твии информации;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4) подготовка мотивированного отказа в предоставлении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5) выдача </w:t>
      </w:r>
      <w:r w:rsidR="005A3E3B">
        <w:rPr>
          <w:rFonts w:ascii="Times New Roman" w:hAnsi="Times New Roman" w:cs="Times New Roman"/>
          <w:sz w:val="24"/>
          <w:szCs w:val="24"/>
        </w:rPr>
        <w:t xml:space="preserve">или направление </w:t>
      </w:r>
      <w:r w:rsidRPr="00A74E1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A3E3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5A3E3B">
        <w:rPr>
          <w:rFonts w:ascii="Times New Roman" w:hAnsi="Times New Roman" w:cs="Times New Roman"/>
          <w:sz w:val="24"/>
          <w:szCs w:val="24"/>
        </w:rPr>
        <w:t xml:space="preserve">, справки </w:t>
      </w:r>
      <w:r w:rsidRPr="00A74E10">
        <w:rPr>
          <w:rFonts w:ascii="Times New Roman" w:hAnsi="Times New Roman" w:cs="Times New Roman"/>
          <w:sz w:val="24"/>
          <w:szCs w:val="24"/>
        </w:rPr>
        <w:t>или справки об отсутствии информации.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>1.Приём и регистрация заявления и документов о предоставлении муниципальной услуги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1.1.Основанием для начала предоставления муниципальной услуги является обращение заявителя в 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 с заявлением и необходимым пакетом документов. 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1.2. Специалист администрации при личном обращении: устанавливает личность заявителя, в том числе проверяет документ, удостоверяющий личность, проверяе</w:t>
      </w:r>
      <w:r w:rsidR="00BF130C">
        <w:rPr>
          <w:rFonts w:ascii="Times New Roman" w:hAnsi="Times New Roman" w:cs="Times New Roman"/>
          <w:sz w:val="24"/>
          <w:szCs w:val="24"/>
        </w:rPr>
        <w:t xml:space="preserve">т полномочия </w:t>
      </w:r>
      <w:r w:rsidRPr="00A74E10">
        <w:rPr>
          <w:rFonts w:ascii="Times New Roman" w:hAnsi="Times New Roman" w:cs="Times New Roman"/>
          <w:sz w:val="24"/>
          <w:szCs w:val="24"/>
        </w:rPr>
        <w:t>представ</w:t>
      </w:r>
      <w:r w:rsidR="00BF130C">
        <w:rPr>
          <w:rFonts w:ascii="Times New Roman" w:hAnsi="Times New Roman" w:cs="Times New Roman"/>
          <w:sz w:val="24"/>
          <w:szCs w:val="24"/>
        </w:rPr>
        <w:t>ителя заявителя.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1.3. Проверяет представленные документы и удостоверяется, что:</w:t>
      </w:r>
    </w:p>
    <w:p w:rsidR="005A3E3B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представлены в объеме, необходимом для оказания муниципальной услуги;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скреплены печатями, имеют надлежащие подписи сторон;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-тексты документов написаны разборчиво;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-фамилии, имена и отчества физических лиц, адреса их мест жительства написаны полностью;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-в документах нет подчисток, приписок, зачеркнутых слов и иных, не оговоренных исправлений;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не исполнены карандашом;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Информирование об отказе в их приеме заявления осуществляется с согласия заявителя устно – при выявлении некомплектности пакета документов на личном приеме.</w:t>
      </w:r>
    </w:p>
    <w:p w:rsid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lastRenderedPageBreak/>
        <w:t xml:space="preserve">       1.4. Специалист администрации после регистрации заявления с представленным пакетом документов передает их Главе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 городского поселения для рассмотрения.       Срок выполнения действия – 1 рабочий день.</w:t>
      </w:r>
    </w:p>
    <w:p w:rsidR="00650945" w:rsidRDefault="00BF130C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1.5. При поступлении обращения заявителя  в электронном виде специалист администрации</w:t>
      </w:r>
      <w:r w:rsidR="00650945">
        <w:rPr>
          <w:rFonts w:ascii="Times New Roman" w:hAnsi="Times New Roman" w:cs="Times New Roman"/>
          <w:sz w:val="24"/>
          <w:szCs w:val="24"/>
        </w:rPr>
        <w:t>:</w:t>
      </w:r>
    </w:p>
    <w:p w:rsidR="00650945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распечатывает обращение;</w:t>
      </w:r>
    </w:p>
    <w:p w:rsidR="00650945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30C">
        <w:rPr>
          <w:rFonts w:ascii="Times New Roman" w:hAnsi="Times New Roman" w:cs="Times New Roman"/>
          <w:sz w:val="24"/>
          <w:szCs w:val="24"/>
        </w:rPr>
        <w:t xml:space="preserve">  проводит проверку прилагаемых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945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30C">
        <w:rPr>
          <w:rFonts w:ascii="Times New Roman" w:hAnsi="Times New Roman" w:cs="Times New Roman"/>
          <w:sz w:val="24"/>
          <w:szCs w:val="24"/>
        </w:rPr>
        <w:t xml:space="preserve"> регистрирует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30C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30C">
        <w:rPr>
          <w:rFonts w:ascii="Times New Roman" w:hAnsi="Times New Roman" w:cs="Times New Roman"/>
          <w:sz w:val="24"/>
          <w:szCs w:val="24"/>
        </w:rPr>
        <w:t xml:space="preserve"> подтверждает факт получения обращения заявителя ответным сообщением в электронном виде с указанием даты и регистрационного номера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945" w:rsidRPr="00A74E10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передает обращение на рассмотрение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74E10" w:rsidRPr="00A74E10" w:rsidRDefault="00650945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. С резолюцией Глава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A54307">
        <w:rPr>
          <w:rFonts w:ascii="Times New Roman" w:hAnsi="Times New Roman" w:cs="Times New Roman"/>
          <w:sz w:val="24"/>
          <w:szCs w:val="24"/>
        </w:rPr>
        <w:t xml:space="preserve">заявление и представленный пакет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A54307">
        <w:rPr>
          <w:rFonts w:ascii="Times New Roman" w:hAnsi="Times New Roman" w:cs="Times New Roman"/>
          <w:sz w:val="24"/>
          <w:szCs w:val="24"/>
        </w:rPr>
        <w:t xml:space="preserve"> администрации ответственному за предоставление муниципальной услуги</w:t>
      </w:r>
      <w:r w:rsidR="00A74E10" w:rsidRP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1.</w:t>
      </w:r>
      <w:r w:rsidR="00650945">
        <w:rPr>
          <w:rFonts w:ascii="Times New Roman" w:hAnsi="Times New Roman" w:cs="Times New Roman"/>
          <w:sz w:val="24"/>
          <w:szCs w:val="24"/>
        </w:rPr>
        <w:t>7</w:t>
      </w:r>
      <w:r w:rsidRPr="00A74E10">
        <w:rPr>
          <w:rFonts w:ascii="Times New Roman" w:hAnsi="Times New Roman" w:cs="Times New Roman"/>
          <w:sz w:val="24"/>
          <w:szCs w:val="24"/>
        </w:rPr>
        <w:t xml:space="preserve">. Общий максимальный срок приема и регистрации заявления составляет  1 рабочий день. 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06489264"/>
      <w:r w:rsidRPr="00A74E10">
        <w:rPr>
          <w:rFonts w:ascii="Times New Roman" w:hAnsi="Times New Roman" w:cs="Times New Roman"/>
          <w:b/>
          <w:bCs/>
          <w:sz w:val="24"/>
          <w:szCs w:val="24"/>
        </w:rPr>
        <w:t>2.Рассмотрение заявления и документов и принятие решения о предоставлении муниципальной услуги</w:t>
      </w:r>
    </w:p>
    <w:p w:rsidR="004D362E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</w:t>
      </w:r>
      <w:r w:rsidR="00A74E10" w:rsidRPr="00A74E10">
        <w:rPr>
          <w:rFonts w:ascii="Times New Roman" w:hAnsi="Times New Roman" w:cs="Times New Roman"/>
          <w:sz w:val="24"/>
          <w:szCs w:val="24"/>
        </w:rPr>
        <w:t>.Результатом административной процедуры является:</w:t>
      </w: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</w:t>
      </w:r>
      <w:r w:rsidR="00A74E10" w:rsidRPr="00A74E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74E10" w:rsidRPr="00A74E10">
        <w:rPr>
          <w:rFonts w:ascii="Times New Roman" w:hAnsi="Times New Roman" w:cs="Times New Roman"/>
          <w:sz w:val="24"/>
          <w:szCs w:val="24"/>
        </w:rPr>
        <w:t>принятие решения</w:t>
      </w:r>
      <w:r w:rsidR="00A74E10" w:rsidRPr="00A74E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о выдаче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выписки </w:t>
      </w:r>
      <w:r>
        <w:rPr>
          <w:rFonts w:ascii="Times New Roman" w:hAnsi="Times New Roman" w:cs="Times New Roman"/>
          <w:sz w:val="24"/>
          <w:szCs w:val="24"/>
        </w:rPr>
        <w:t>или справки;</w:t>
      </w: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2.1.2</w:t>
      </w:r>
      <w:r w:rsidR="00A74E10" w:rsidRPr="00A74E10">
        <w:rPr>
          <w:rFonts w:ascii="Times New Roman" w:hAnsi="Times New Roman" w:cs="Times New Roman"/>
          <w:sz w:val="24"/>
          <w:szCs w:val="24"/>
        </w:rPr>
        <w:t>. принятие решения об отказе в предоставлении муниципальной услуги с объяснением причин отказа, в  случае несоответствия  требованиям, у</w:t>
      </w:r>
      <w:r>
        <w:rPr>
          <w:rFonts w:ascii="Times New Roman" w:hAnsi="Times New Roman" w:cs="Times New Roman"/>
          <w:sz w:val="24"/>
          <w:szCs w:val="24"/>
        </w:rPr>
        <w:t>казанным в настоящем регламенте.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 xml:space="preserve">3.Подготовка </w:t>
      </w:r>
      <w:r w:rsidR="004D362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информации, </w:t>
      </w:r>
      <w:r w:rsidRPr="00A74E10">
        <w:rPr>
          <w:rFonts w:ascii="Times New Roman" w:hAnsi="Times New Roman" w:cs="Times New Roman"/>
          <w:b/>
          <w:bCs/>
          <w:sz w:val="24"/>
          <w:szCs w:val="24"/>
        </w:rPr>
        <w:t>выписки</w:t>
      </w:r>
      <w:r w:rsidR="004D362E">
        <w:rPr>
          <w:rFonts w:ascii="Times New Roman" w:hAnsi="Times New Roman" w:cs="Times New Roman"/>
          <w:b/>
          <w:bCs/>
          <w:sz w:val="24"/>
          <w:szCs w:val="24"/>
        </w:rPr>
        <w:t xml:space="preserve">, справки </w:t>
      </w:r>
      <w:r w:rsidRPr="00A74E10">
        <w:rPr>
          <w:rFonts w:ascii="Times New Roman" w:hAnsi="Times New Roman" w:cs="Times New Roman"/>
          <w:b/>
          <w:bCs/>
          <w:sz w:val="24"/>
          <w:szCs w:val="24"/>
        </w:rPr>
        <w:t xml:space="preserve"> или справки об отсутствии информации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  3.1. В случае надлежащего оформления заявления специалист администрации готовит </w:t>
      </w:r>
      <w:r w:rsidR="004D362E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Pr="00A74E10">
        <w:rPr>
          <w:rFonts w:ascii="Times New Roman" w:hAnsi="Times New Roman" w:cs="Times New Roman"/>
          <w:sz w:val="24"/>
          <w:szCs w:val="24"/>
        </w:rPr>
        <w:t>выписку</w:t>
      </w:r>
      <w:r w:rsidR="004D362E">
        <w:rPr>
          <w:rFonts w:ascii="Times New Roman" w:hAnsi="Times New Roman" w:cs="Times New Roman"/>
          <w:sz w:val="24"/>
          <w:szCs w:val="24"/>
        </w:rPr>
        <w:t>, справку</w:t>
      </w:r>
      <w:r w:rsidRPr="00A74E10">
        <w:rPr>
          <w:rFonts w:ascii="Times New Roman" w:hAnsi="Times New Roman" w:cs="Times New Roman"/>
          <w:sz w:val="24"/>
          <w:szCs w:val="24"/>
        </w:rPr>
        <w:t xml:space="preserve"> или справку</w:t>
      </w:r>
      <w:r w:rsidR="004D362E">
        <w:rPr>
          <w:rFonts w:ascii="Times New Roman" w:hAnsi="Times New Roman" w:cs="Times New Roman"/>
          <w:sz w:val="24"/>
          <w:szCs w:val="24"/>
        </w:rPr>
        <w:t xml:space="preserve"> об отсутствии информации.</w:t>
      </w:r>
    </w:p>
    <w:p w:rsidR="00A74E10" w:rsidRPr="00A74E10" w:rsidRDefault="004D362E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</w:t>
      </w:r>
      <w:r w:rsidR="00A74E10" w:rsidRPr="00A74E10">
        <w:rPr>
          <w:rFonts w:ascii="Times New Roman" w:hAnsi="Times New Roman" w:cs="Times New Roman"/>
          <w:sz w:val="24"/>
          <w:szCs w:val="24"/>
        </w:rPr>
        <w:t>. Срок исполнения 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процедуры составляет не менее 1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о предоставлении муниципальной услуги в </w:t>
      </w:r>
      <w:proofErr w:type="spellStart"/>
      <w:proofErr w:type="gramStart"/>
      <w:r w:rsidR="00A74E10" w:rsidRPr="00A74E10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proofErr w:type="gram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Default="00A74E10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 xml:space="preserve">4.Подготовка мотивированного отказа в предоставлении муниципальной услуги </w:t>
      </w:r>
    </w:p>
    <w:p w:rsidR="004D362E" w:rsidRPr="00A74E10" w:rsidRDefault="004D362E" w:rsidP="005A3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5A3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4.1. Решение об отказе в выдаче </w:t>
      </w:r>
      <w:r w:rsidR="004D362E">
        <w:rPr>
          <w:rFonts w:ascii="Times New Roman" w:hAnsi="Times New Roman" w:cs="Times New Roman"/>
          <w:sz w:val="24"/>
          <w:szCs w:val="24"/>
        </w:rPr>
        <w:t xml:space="preserve"> информации, </w:t>
      </w:r>
      <w:r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4D362E">
        <w:rPr>
          <w:rFonts w:ascii="Times New Roman" w:hAnsi="Times New Roman" w:cs="Times New Roman"/>
          <w:sz w:val="24"/>
          <w:szCs w:val="24"/>
        </w:rPr>
        <w:t>, справки</w:t>
      </w:r>
      <w:r w:rsidRPr="00A74E10">
        <w:rPr>
          <w:rFonts w:ascii="Times New Roman" w:hAnsi="Times New Roman" w:cs="Times New Roman"/>
          <w:sz w:val="24"/>
          <w:szCs w:val="24"/>
        </w:rPr>
        <w:t xml:space="preserve"> выносится  с обязательной ссылкой на на</w:t>
      </w:r>
      <w:r w:rsidR="004D362E">
        <w:rPr>
          <w:rFonts w:ascii="Times New Roman" w:hAnsi="Times New Roman" w:cs="Times New Roman"/>
          <w:sz w:val="24"/>
          <w:szCs w:val="24"/>
        </w:rPr>
        <w:t>рушения, предусмотренные пунктом 6</w:t>
      </w:r>
      <w:r w:rsidRPr="00A74E1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A74E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4E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="004D362E">
        <w:rPr>
          <w:rFonts w:ascii="Times New Roman" w:hAnsi="Times New Roman" w:cs="Times New Roman"/>
          <w:sz w:val="24"/>
          <w:szCs w:val="24"/>
        </w:rPr>
        <w:t xml:space="preserve">амента. </w:t>
      </w:r>
    </w:p>
    <w:p w:rsidR="00A74E10" w:rsidRPr="00A74E10" w:rsidRDefault="00A74E10" w:rsidP="004D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 4.2. Решение об отказе может быть обжаловано заявителем в судебном порядке.</w:t>
      </w:r>
    </w:p>
    <w:p w:rsidR="00A74E10" w:rsidRPr="004D362E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74E10">
        <w:rPr>
          <w:rFonts w:ascii="Times New Roman" w:hAnsi="Times New Roman" w:cs="Times New Roman"/>
          <w:b/>
          <w:sz w:val="24"/>
          <w:szCs w:val="24"/>
        </w:rPr>
        <w:t xml:space="preserve"> Выдача </w:t>
      </w:r>
      <w:r w:rsidR="00650945">
        <w:rPr>
          <w:rFonts w:ascii="Times New Roman" w:hAnsi="Times New Roman" w:cs="Times New Roman"/>
          <w:b/>
          <w:sz w:val="24"/>
          <w:szCs w:val="24"/>
        </w:rPr>
        <w:t xml:space="preserve">или направление </w:t>
      </w:r>
      <w:r w:rsidR="004D362E">
        <w:rPr>
          <w:rFonts w:ascii="Times New Roman" w:hAnsi="Times New Roman" w:cs="Times New Roman"/>
          <w:b/>
          <w:sz w:val="24"/>
          <w:szCs w:val="24"/>
        </w:rPr>
        <w:t xml:space="preserve">информации, выписки, справки </w:t>
      </w:r>
      <w:r w:rsidRPr="00A74E10">
        <w:rPr>
          <w:rFonts w:ascii="Times New Roman" w:hAnsi="Times New Roman" w:cs="Times New Roman"/>
          <w:b/>
          <w:sz w:val="24"/>
          <w:szCs w:val="24"/>
        </w:rPr>
        <w:t xml:space="preserve">заявителю или справки об отсутствии информации </w:t>
      </w:r>
    </w:p>
    <w:p w:rsidR="004D362E" w:rsidRDefault="00A74E10" w:rsidP="004D3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      5.1.Ответственным за выдачу </w:t>
      </w:r>
      <w:r w:rsidR="004D362E">
        <w:rPr>
          <w:rFonts w:ascii="Times New Roman" w:hAnsi="Times New Roman" w:cs="Times New Roman"/>
          <w:sz w:val="24"/>
          <w:szCs w:val="24"/>
        </w:rPr>
        <w:t xml:space="preserve">информации, выписки, справки </w:t>
      </w:r>
      <w:r w:rsidRPr="00A74E10">
        <w:rPr>
          <w:rFonts w:ascii="Times New Roman" w:hAnsi="Times New Roman" w:cs="Times New Roman"/>
          <w:sz w:val="24"/>
          <w:szCs w:val="24"/>
        </w:rPr>
        <w:t xml:space="preserve"> или справки об отсутствии информации</w:t>
      </w:r>
      <w:r w:rsidR="004D362E">
        <w:rPr>
          <w:rFonts w:ascii="Times New Roman" w:hAnsi="Times New Roman" w:cs="Times New Roman"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 xml:space="preserve"> является специалист администрации</w:t>
      </w:r>
      <w:r w:rsidR="00A54307">
        <w:rPr>
          <w:rFonts w:ascii="Times New Roman" w:hAnsi="Times New Roman" w:cs="Times New Roman"/>
          <w:sz w:val="24"/>
          <w:szCs w:val="24"/>
        </w:rPr>
        <w:t xml:space="preserve"> ответственный за </w:t>
      </w:r>
      <w:r w:rsidR="00650945">
        <w:rPr>
          <w:rFonts w:ascii="Times New Roman" w:hAnsi="Times New Roman" w:cs="Times New Roman"/>
          <w:sz w:val="24"/>
          <w:szCs w:val="24"/>
        </w:rPr>
        <w:t xml:space="preserve"> </w:t>
      </w:r>
      <w:r w:rsidR="00A5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4307">
        <w:rPr>
          <w:rFonts w:ascii="Times New Roman" w:hAnsi="Times New Roman" w:cs="Times New Roman"/>
          <w:sz w:val="24"/>
          <w:szCs w:val="24"/>
        </w:rPr>
        <w:t>предо-ставление</w:t>
      </w:r>
      <w:proofErr w:type="spellEnd"/>
      <w:proofErr w:type="gramEnd"/>
      <w:r w:rsidR="00A54307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Pr="00A74E1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54307">
        <w:rPr>
          <w:rFonts w:ascii="Times New Roman" w:hAnsi="Times New Roman" w:cs="Times New Roman"/>
          <w:sz w:val="24"/>
          <w:szCs w:val="24"/>
        </w:rPr>
        <w:t>и</w:t>
      </w:r>
      <w:r w:rsidRP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Pr="00A74E10" w:rsidRDefault="00A54307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5.2.Не поз</w:t>
      </w:r>
      <w:r w:rsidR="00BF130C">
        <w:rPr>
          <w:rFonts w:ascii="Times New Roman" w:hAnsi="Times New Roman" w:cs="Times New Roman"/>
          <w:sz w:val="24"/>
          <w:szCs w:val="24"/>
        </w:rPr>
        <w:t>днее чем через 1 рабочий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д</w:t>
      </w:r>
      <w:r w:rsidR="00BF130C">
        <w:rPr>
          <w:rFonts w:ascii="Times New Roman" w:hAnsi="Times New Roman" w:cs="Times New Roman"/>
          <w:sz w:val="24"/>
          <w:szCs w:val="24"/>
        </w:rPr>
        <w:t>ень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со дня принятия решения о выдаче </w:t>
      </w:r>
      <w:r w:rsidR="00BF130C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A74E10" w:rsidRPr="00A74E10">
        <w:rPr>
          <w:rFonts w:ascii="Times New Roman" w:hAnsi="Times New Roman" w:cs="Times New Roman"/>
          <w:sz w:val="24"/>
          <w:szCs w:val="24"/>
        </w:rPr>
        <w:t>выписки</w:t>
      </w:r>
      <w:r w:rsidR="00BF130C">
        <w:rPr>
          <w:rFonts w:ascii="Times New Roman" w:hAnsi="Times New Roman" w:cs="Times New Roman"/>
          <w:sz w:val="24"/>
          <w:szCs w:val="24"/>
        </w:rPr>
        <w:t>, справки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или справки об отсутствии информации специалист администрации, предоставляющий муниципальную услугу, выдает или направляет по </w:t>
      </w:r>
      <w:r w:rsidR="00A74E10" w:rsidRPr="00A74E10">
        <w:rPr>
          <w:rFonts w:ascii="Times New Roman" w:hAnsi="Times New Roman" w:cs="Times New Roman"/>
          <w:sz w:val="24"/>
          <w:szCs w:val="24"/>
        </w:rPr>
        <w:lastRenderedPageBreak/>
        <w:t xml:space="preserve">адресу, указанному в заявлении, заявителю </w:t>
      </w:r>
      <w:r w:rsidR="00BF130C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A74E10" w:rsidRPr="00A74E10">
        <w:rPr>
          <w:rFonts w:ascii="Times New Roman" w:hAnsi="Times New Roman" w:cs="Times New Roman"/>
          <w:sz w:val="24"/>
          <w:szCs w:val="24"/>
        </w:rPr>
        <w:t>выписку</w:t>
      </w:r>
      <w:r w:rsidR="00BF130C">
        <w:rPr>
          <w:rFonts w:ascii="Times New Roman" w:hAnsi="Times New Roman" w:cs="Times New Roman"/>
          <w:sz w:val="24"/>
          <w:szCs w:val="24"/>
        </w:rPr>
        <w:t>, справку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или справку об отсутствии информации</w:t>
      </w:r>
      <w:r w:rsidR="00BF130C">
        <w:rPr>
          <w:rFonts w:ascii="Times New Roman" w:hAnsi="Times New Roman" w:cs="Times New Roman"/>
          <w:sz w:val="24"/>
          <w:szCs w:val="24"/>
        </w:rPr>
        <w:t xml:space="preserve">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по почте зак</w:t>
      </w:r>
      <w:r w:rsidR="00BF130C">
        <w:rPr>
          <w:rFonts w:ascii="Times New Roman" w:hAnsi="Times New Roman" w:cs="Times New Roman"/>
          <w:sz w:val="24"/>
          <w:szCs w:val="24"/>
        </w:rPr>
        <w:t>азным письмом.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4E1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 xml:space="preserve">1. Порядок осуществления текущего </w:t>
      </w:r>
      <w:proofErr w:type="gramStart"/>
      <w:r w:rsidRPr="00A74E1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74E1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74E10" w:rsidRPr="00A74E10" w:rsidRDefault="00650945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Текущий контроль за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лнения специалистами положений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дминистра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тивного</w:t>
      </w:r>
      <w:proofErr w:type="spellEnd"/>
      <w:proofErr w:type="gramEnd"/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 регламента, иных нормативных правовых актов Российской Федерации и Республики Карелия, правовых актов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поселения, </w:t>
      </w:r>
      <w:proofErr w:type="spellStart"/>
      <w:r w:rsidR="00A74E10" w:rsidRPr="00A74E10">
        <w:rPr>
          <w:rFonts w:ascii="Times New Roman" w:hAnsi="Times New Roman" w:cs="Times New Roman"/>
          <w:bCs/>
          <w:sz w:val="24"/>
          <w:szCs w:val="24"/>
        </w:rPr>
        <w:t>регламен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тирующих</w:t>
      </w:r>
      <w:proofErr w:type="spellEnd"/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 порядок предоставления муници</w:t>
      </w:r>
      <w:r>
        <w:rPr>
          <w:rFonts w:ascii="Times New Roman" w:hAnsi="Times New Roman" w:cs="Times New Roman"/>
          <w:bCs/>
          <w:sz w:val="24"/>
          <w:szCs w:val="24"/>
        </w:rPr>
        <w:t>пальной услуги, осуществляется Г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 xml:space="preserve">лавой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650945" w:rsidRDefault="00A74E10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постоянно.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>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В случае выявления нарушений с</w:t>
      </w:r>
      <w:r w:rsidR="00650945">
        <w:rPr>
          <w:rFonts w:ascii="Times New Roman" w:hAnsi="Times New Roman" w:cs="Times New Roman"/>
          <w:sz w:val="24"/>
          <w:szCs w:val="24"/>
        </w:rPr>
        <w:t>облюдения положений настоящего р</w:t>
      </w:r>
      <w:r w:rsidRPr="00A74E10">
        <w:rPr>
          <w:rFonts w:ascii="Times New Roman" w:hAnsi="Times New Roman" w:cs="Times New Roman"/>
          <w:sz w:val="24"/>
          <w:szCs w:val="24"/>
        </w:rPr>
        <w:t>егламента, виновные должностные лица несут ответственность в порядке, установленном</w:t>
      </w:r>
      <w:r w:rsidRPr="00A74E10">
        <w:rPr>
          <w:rFonts w:ascii="Times New Roman" w:hAnsi="Times New Roman" w:cs="Times New Roman"/>
          <w:sz w:val="24"/>
          <w:szCs w:val="24"/>
          <w:lang w:val="de-LI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E10">
        <w:rPr>
          <w:rFonts w:ascii="Times New Roman" w:hAnsi="Times New Roman" w:cs="Times New Roman"/>
          <w:b/>
          <w:bCs/>
          <w:sz w:val="24"/>
          <w:szCs w:val="24"/>
        </w:rPr>
        <w:t>2.Порядок осуществления проверок полноты и качества предоставления муниципальной услуги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 xml:space="preserve">       2.1. 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  <w:r w:rsidRPr="00A74E10">
        <w:rPr>
          <w:rFonts w:ascii="Times New Roman" w:hAnsi="Times New Roman" w:cs="Times New Roman"/>
          <w:bCs/>
          <w:sz w:val="24"/>
          <w:szCs w:val="24"/>
        </w:rPr>
        <w:br/>
        <w:t xml:space="preserve">       2.2. Муниципальные    служащие  администрации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</w:t>
      </w:r>
    </w:p>
    <w:p w:rsidR="00A74E10" w:rsidRPr="00650945" w:rsidRDefault="00A74E10" w:rsidP="00A74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10">
        <w:rPr>
          <w:rFonts w:ascii="Times New Roman" w:hAnsi="Times New Roman" w:cs="Times New Roman"/>
          <w:bCs/>
          <w:sz w:val="24"/>
          <w:szCs w:val="24"/>
        </w:rPr>
        <w:t>а   также    несут     административную ответственность    в    порядке,     установленном     федеральными    законами.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E1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</w:t>
      </w:r>
    </w:p>
    <w:p w:rsidR="00650945" w:rsidRDefault="00A74E10" w:rsidP="00A54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A54307" w:rsidRPr="00A54307" w:rsidRDefault="00A54307" w:rsidP="00A54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>далее - досудебное (внесудебное) обжалование.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Заявитель может направить обращение (жалобу) на имя Главы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>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650945" w:rsidRDefault="00650945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5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являются: </w:t>
      </w:r>
    </w:p>
    <w:p w:rsidR="00A74E10" w:rsidRPr="00A74E10" w:rsidRDefault="00A74E10" w:rsidP="00A5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 незаконные, необоснованные действия должностных лиц, муниципальных служащих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>администрации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4E10">
        <w:rPr>
          <w:rFonts w:ascii="Times New Roman" w:hAnsi="Times New Roman" w:cs="Times New Roman"/>
          <w:sz w:val="24"/>
          <w:szCs w:val="24"/>
        </w:rPr>
        <w:t>ответственных за  пред</w:t>
      </w:r>
      <w:r w:rsidR="00A54307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A74E10" w:rsidRPr="00A74E10" w:rsidRDefault="00A74E10" w:rsidP="00A54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 истребование документов для предоставления муниципальной услуги, не </w:t>
      </w:r>
      <w:proofErr w:type="spellStart"/>
      <w:proofErr w:type="gramStart"/>
      <w:r w:rsidRPr="00A74E10">
        <w:rPr>
          <w:rFonts w:ascii="Times New Roman" w:hAnsi="Times New Roman" w:cs="Times New Roman"/>
          <w:sz w:val="24"/>
          <w:szCs w:val="24"/>
        </w:rPr>
        <w:t>предусмотрен</w:t>
      </w:r>
      <w:r w:rsidR="00A54307">
        <w:rPr>
          <w:rFonts w:ascii="Times New Roman" w:hAnsi="Times New Roman" w:cs="Times New Roman"/>
          <w:sz w:val="24"/>
          <w:szCs w:val="24"/>
        </w:rPr>
        <w:t>-</w:t>
      </w:r>
      <w:r w:rsidRPr="00A74E1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A74E1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нормативными правовыми актами и настоящ</w:t>
      </w:r>
      <w:r w:rsidR="00A54307">
        <w:rPr>
          <w:rFonts w:ascii="Times New Roman" w:hAnsi="Times New Roman" w:cs="Times New Roman"/>
          <w:sz w:val="24"/>
          <w:szCs w:val="24"/>
        </w:rPr>
        <w:t>им административным регламентом;</w:t>
      </w: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 нарушение сроков рассмотрения заявления о предоставлении муниципальной услуги.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</w:t>
      </w:r>
      <w:proofErr w:type="spellStart"/>
      <w:proofErr w:type="gramStart"/>
      <w:r w:rsidRPr="00A74E10">
        <w:rPr>
          <w:rFonts w:ascii="Times New Roman" w:hAnsi="Times New Roman" w:cs="Times New Roman"/>
          <w:bCs/>
          <w:sz w:val="24"/>
          <w:szCs w:val="24"/>
        </w:rPr>
        <w:t>адми</w:t>
      </w:r>
      <w:r w:rsidR="00650945">
        <w:rPr>
          <w:rFonts w:ascii="Times New Roman" w:hAnsi="Times New Roman" w:cs="Times New Roman"/>
          <w:bCs/>
          <w:sz w:val="24"/>
          <w:szCs w:val="24"/>
        </w:rPr>
        <w:t>-</w:t>
      </w:r>
      <w:r w:rsidRPr="00A74E10">
        <w:rPr>
          <w:rFonts w:ascii="Times New Roman" w:hAnsi="Times New Roman" w:cs="Times New Roman"/>
          <w:bCs/>
          <w:sz w:val="24"/>
          <w:szCs w:val="24"/>
        </w:rPr>
        <w:t>нистрацию</w:t>
      </w:r>
      <w:proofErr w:type="spellEnd"/>
      <w:proofErr w:type="gramEnd"/>
      <w:r w:rsidRPr="00A74E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50945" w:rsidRDefault="00650945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4. Порядок рассмотрения обращений (жалобы)</w:t>
      </w:r>
    </w:p>
    <w:p w:rsidR="00AB1530" w:rsidRDefault="00AB153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Обращения (жалобы), поступившие в 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 подлежат рассмотрению в порядке, установленном действующим законодательством Российской Федерации.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5. Требования к содержанию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E10" w:rsidRPr="00A74E10" w:rsidRDefault="00A74E1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В письменном обращении (жалобе) заявителем в обязательном порядке указываются: </w:t>
      </w:r>
    </w:p>
    <w:p w:rsidR="00A74E10" w:rsidRPr="00A74E10" w:rsidRDefault="00650945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>должность, фамилия, имя, отчество, ответственного за предоставление муниципальной услуги, либо дол</w:t>
      </w:r>
      <w:r>
        <w:rPr>
          <w:rFonts w:ascii="Times New Roman" w:hAnsi="Times New Roman" w:cs="Times New Roman"/>
          <w:sz w:val="24"/>
          <w:szCs w:val="24"/>
        </w:rPr>
        <w:t>жность, фамилия, имя, отчество Г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74E10"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A74E10" w:rsidRPr="00A74E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4E10" w:rsidRPr="00A74E10" w:rsidRDefault="00AB153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>фамилия, имя, отчество заявителя, составляющего обращение (жалобу);</w:t>
      </w:r>
    </w:p>
    <w:p w:rsidR="00A74E10" w:rsidRPr="00A74E10" w:rsidRDefault="00AB1530" w:rsidP="0065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AB1530" w:rsidRDefault="00AB153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текст обращения (жалобы); </w:t>
      </w:r>
    </w:p>
    <w:p w:rsidR="00A74E10" w:rsidRPr="00A74E1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личная подпись заявителя и дата составления обращения (жалобы).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53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530" w:rsidRPr="00A74E1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6. Основания для отказа в рассмотрении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Основаниями для отказа в рассмотрении поступившего в </w:t>
      </w:r>
      <w:r w:rsidRPr="00A74E10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 xml:space="preserve"> обращения (жалобы) являются: 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-отсутствие указания на фамилию, имя, отчество и почтовый адрес гражданина, направившего обращение (жалобу), по которому должен быть направлен ответ; 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-если в указанном обращении (жалобе) содержатся сведения о готовившемся, совершаемом или совершенном противоправном деянии, а также о лице, его готовившем или совершившем, обращение (жалоба) подлежит направлению </w:t>
      </w:r>
      <w:r w:rsidRPr="00A74E10">
        <w:rPr>
          <w:rFonts w:ascii="Times New Roman" w:hAnsi="Times New Roman" w:cs="Times New Roman"/>
          <w:iCs/>
          <w:sz w:val="24"/>
          <w:szCs w:val="24"/>
        </w:rPr>
        <w:t>в государственный орган в соответствии с его компетенцией;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E10">
        <w:rPr>
          <w:rFonts w:ascii="Times New Roman" w:hAnsi="Times New Roman" w:cs="Times New Roman"/>
          <w:sz w:val="24"/>
          <w:szCs w:val="24"/>
        </w:rPr>
        <w:t xml:space="preserve">администрации, а также членам его семьи; 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-текст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74E10" w:rsidRPr="00A74E1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-ответ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поселения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7. Право на получение информации о рассмотрении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Заявители имеют право на получение информации и документов, необходимых для обоснования и рассмотрения обращения (жалобы).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Муниципальные служащие</w:t>
      </w:r>
      <w:r w:rsidRPr="00A74E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74E10">
        <w:rPr>
          <w:rFonts w:ascii="Times New Roman" w:hAnsi="Times New Roman" w:cs="Times New Roman"/>
          <w:sz w:val="24"/>
          <w:szCs w:val="24"/>
        </w:rPr>
        <w:t xml:space="preserve">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lastRenderedPageBreak/>
        <w:t>8. Срок рассмотрения обращения (жалобы)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Срок рассмотрения письменного обращения (жалобы), поступившего в установленном порядке (в том числе в электронной форме), не должен превышать 15 рабочих дней со дня регистрации обращения, а в случае обжалования отказа органа.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 таких исправлений – в течение пяти рабочих дней со дня его регистрации.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74E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досудебного (внесудебного) </w:t>
      </w:r>
      <w:r w:rsidRPr="00A74E10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1)признание обращения (жалобы) </w:t>
      </w:r>
      <w:proofErr w:type="gramStart"/>
      <w:r w:rsidRPr="00A74E10">
        <w:rPr>
          <w:rFonts w:ascii="Times New Roman" w:hAnsi="Times New Roman" w:cs="Times New Roman"/>
          <w:sz w:val="24"/>
          <w:szCs w:val="24"/>
        </w:rPr>
        <w:t>обоснованным</w:t>
      </w:r>
      <w:proofErr w:type="gramEnd"/>
      <w:r w:rsidRPr="00A74E10">
        <w:rPr>
          <w:rFonts w:ascii="Times New Roman" w:hAnsi="Times New Roman" w:cs="Times New Roman"/>
          <w:sz w:val="24"/>
          <w:szCs w:val="24"/>
        </w:rPr>
        <w:t>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Федерации;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2) признание обращения (жалобы) </w:t>
      </w:r>
      <w:proofErr w:type="gramStart"/>
      <w:r w:rsidRPr="00A74E10">
        <w:rPr>
          <w:rFonts w:ascii="Times New Roman" w:hAnsi="Times New Roman" w:cs="Times New Roman"/>
          <w:sz w:val="24"/>
          <w:szCs w:val="24"/>
        </w:rPr>
        <w:t>необоснованным</w:t>
      </w:r>
      <w:proofErr w:type="gramEnd"/>
      <w:r w:rsidRPr="00A74E10">
        <w:rPr>
          <w:rFonts w:ascii="Times New Roman" w:hAnsi="Times New Roman" w:cs="Times New Roman"/>
          <w:sz w:val="24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proofErr w:type="spellStart"/>
      <w:r w:rsidRPr="00A74E10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A74E1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74E10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A74E10">
        <w:rPr>
          <w:rFonts w:ascii="Times New Roman" w:hAnsi="Times New Roman" w:cs="Times New Roman"/>
          <w:sz w:val="24"/>
          <w:szCs w:val="24"/>
        </w:rPr>
        <w:t>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E10">
        <w:rPr>
          <w:rFonts w:ascii="Times New Roman" w:hAnsi="Times New Roman" w:cs="Times New Roman"/>
          <w:b/>
          <w:sz w:val="24"/>
          <w:szCs w:val="24"/>
        </w:rPr>
        <w:t>10.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530" w:rsidRDefault="00A74E10" w:rsidP="00AB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     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A74E10" w:rsidRPr="00A74E10" w:rsidRDefault="00AB153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Исковые заявления подаются в суд в сроки, установленные </w:t>
      </w:r>
      <w:proofErr w:type="spellStart"/>
      <w:r w:rsidR="00A74E10" w:rsidRPr="00A74E10">
        <w:rPr>
          <w:rFonts w:ascii="Times New Roman" w:hAnsi="Times New Roman" w:cs="Times New Roman"/>
          <w:sz w:val="24"/>
          <w:szCs w:val="24"/>
        </w:rPr>
        <w:t>гражданско-процессуаль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4E10" w:rsidRPr="00A74E10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A74E10" w:rsidRPr="00A74E1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A74E10" w:rsidRPr="00A74E10" w:rsidRDefault="00A74E10" w:rsidP="00A74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E10" w:rsidRDefault="00A74E10" w:rsidP="00A74E10">
      <w:pPr>
        <w:jc w:val="both"/>
      </w:pPr>
    </w:p>
    <w:p w:rsidR="00D60562" w:rsidRPr="00915931" w:rsidRDefault="00D60562" w:rsidP="0007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0562" w:rsidRPr="00915931" w:rsidSect="00F1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B8"/>
    <w:rsid w:val="00062BE3"/>
    <w:rsid w:val="000707F6"/>
    <w:rsid w:val="000817F2"/>
    <w:rsid w:val="002F59B8"/>
    <w:rsid w:val="003839B8"/>
    <w:rsid w:val="0041301D"/>
    <w:rsid w:val="004D362E"/>
    <w:rsid w:val="00500A0D"/>
    <w:rsid w:val="00556B6C"/>
    <w:rsid w:val="005A3E3B"/>
    <w:rsid w:val="00650945"/>
    <w:rsid w:val="007F16C7"/>
    <w:rsid w:val="00915931"/>
    <w:rsid w:val="009B5897"/>
    <w:rsid w:val="009F1451"/>
    <w:rsid w:val="00A52A53"/>
    <w:rsid w:val="00A54307"/>
    <w:rsid w:val="00A74E10"/>
    <w:rsid w:val="00AB1530"/>
    <w:rsid w:val="00AD0639"/>
    <w:rsid w:val="00AE5882"/>
    <w:rsid w:val="00B33C6E"/>
    <w:rsid w:val="00BC271A"/>
    <w:rsid w:val="00BF130C"/>
    <w:rsid w:val="00C579FF"/>
    <w:rsid w:val="00C92A4A"/>
    <w:rsid w:val="00CA6A01"/>
    <w:rsid w:val="00CF18B7"/>
    <w:rsid w:val="00D54ACB"/>
    <w:rsid w:val="00D60562"/>
    <w:rsid w:val="00DE7EB7"/>
    <w:rsid w:val="00E07F51"/>
    <w:rsid w:val="00ED712C"/>
    <w:rsid w:val="00EF0377"/>
    <w:rsid w:val="00EF1673"/>
    <w:rsid w:val="00F1511B"/>
    <w:rsid w:val="00F9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0A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00A0D"/>
    <w:rPr>
      <w:rFonts w:ascii="Arial" w:hAnsi="Arial" w:cs="Arial"/>
    </w:rPr>
  </w:style>
  <w:style w:type="paragraph" w:customStyle="1" w:styleId="ConsPlusNormal0">
    <w:name w:val="ConsPlusNormal"/>
    <w:link w:val="ConsPlusNormal"/>
    <w:rsid w:val="00500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A74E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inna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2016-04-05T12:16:00Z</cp:lastPrinted>
  <dcterms:created xsi:type="dcterms:W3CDTF">2016-04-01T11:38:00Z</dcterms:created>
  <dcterms:modified xsi:type="dcterms:W3CDTF">2016-04-05T12:18:00Z</dcterms:modified>
</cp:coreProperties>
</file>